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9BEF6" w14:textId="0B3FA78E" w:rsidR="00415B12" w:rsidRPr="00415B12" w:rsidRDefault="00415B12" w:rsidP="00415B12">
      <w:p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5B12">
        <w:rPr>
          <w:rFonts w:ascii="Times New Roman" w:hAnsi="Times New Roman" w:cs="Times New Roman"/>
          <w:b/>
          <w:sz w:val="28"/>
          <w:szCs w:val="28"/>
        </w:rPr>
        <w:t xml:space="preserve">Kaasuskonkurss 2017 </w:t>
      </w:r>
    </w:p>
    <w:p w14:paraId="5A208197" w14:textId="77777777" w:rsidR="00EF04E7" w:rsidRDefault="00DC6276" w:rsidP="00415B1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Usk kui eluviis</w:t>
      </w:r>
    </w:p>
    <w:p w14:paraId="4FA8272E" w14:textId="77777777" w:rsidR="00415B12" w:rsidRPr="0021554A" w:rsidRDefault="00415B12" w:rsidP="00415B1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C186868" w14:textId="016590EE" w:rsidR="00411AD5" w:rsidRDefault="006118A5" w:rsidP="00415B1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611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 w:rsidR="00C932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esti-</w:t>
      </w:r>
      <w:r w:rsidR="00C932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üüria perekonnast pärit tütarlaps</w:t>
      </w:r>
      <w:r w:rsidR="008F1A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kelle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isa on s</w:t>
      </w:r>
      <w:r w:rsidR="008F1A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üürlane, ema aga eestlane. Perekond </w:t>
      </w:r>
      <w:r w:rsidR="00411A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elas 15 aastat Süürias, kuid</w:t>
      </w:r>
      <w:r w:rsidR="00804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B20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seals</w:t>
      </w:r>
      <w:r w:rsidR="00411A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</w:t>
      </w:r>
      <w:r w:rsidR="009F65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kodusõja tingimustes muutus elu</w:t>
      </w:r>
      <w:r w:rsidR="00411A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võimatuks, mistõttu otsustati kolida</w:t>
      </w:r>
      <w:r w:rsidR="0014137C" w:rsidRPr="00141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41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Eestisse</w:t>
      </w:r>
      <w:r w:rsidR="00411A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Alati suurepärastele tulemustele õppinud ja aktiivne </w:t>
      </w:r>
      <w:proofErr w:type="spellStart"/>
      <w:r w:rsidR="008F1AB3" w:rsidRPr="00611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 w:rsidR="008F1A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alustas õpinguid ühe väik</w:t>
      </w:r>
      <w:r w:rsidR="00411A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elinna kooli üheksandas klassis</w:t>
      </w:r>
      <w:r w:rsidR="00804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967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Tänu</w:t>
      </w:r>
      <w:r w:rsidR="00A824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emalt õpitud </w:t>
      </w:r>
      <w:r w:rsidR="005967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heale eesti keele oskusele sai ta kohe täies mahus õppima hakata ning suhtlusel kaasõpilastega ei tekkinud keelebarjääri. </w:t>
      </w:r>
      <w:proofErr w:type="spellStart"/>
      <w:r w:rsidR="005967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r w:rsidR="00CA6C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proofErr w:type="spellEnd"/>
      <w:r w:rsidR="005967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suureks unistuseks oli pärast põhikooli lõpetamist pääseda õppima pealinna parimasse võõrkeele kallakuga keskkooli, et saada vajalik keelebaas Euroopas töötamiseks. </w:t>
      </w:r>
      <w:r w:rsidR="00DC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Tema innukust märkas ka </w:t>
      </w:r>
      <w:proofErr w:type="spellStart"/>
      <w:r w:rsidR="00C932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IX</w:t>
      </w:r>
      <w:r w:rsidR="00B55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="00A83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klassijuhataja Sirje, kelle sõnul </w:t>
      </w:r>
      <w:r w:rsidR="00141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avaldas tüdruk juba varakult soovi liituda koolis tegutseva inglise keele huviringiga. </w:t>
      </w:r>
      <w:r w:rsidR="009C3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Lisaks paelusid teda Eesti kultuuriloo ja </w:t>
      </w:r>
      <w:r w:rsidR="003633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kirjanduse vabaained. </w:t>
      </w:r>
    </w:p>
    <w:p w14:paraId="3F6A1C7F" w14:textId="1ED509FE" w:rsidR="00766321" w:rsidRDefault="00DA2C68" w:rsidP="00415B1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Süürias elades järgis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perekond võrdlemisi rangelt islami</w:t>
      </w:r>
      <w:r w:rsidR="001E27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seaduseid, </w:t>
      </w:r>
      <w:r w:rsidR="00D518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kuid </w:t>
      </w:r>
      <w:r w:rsidR="002C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uues kultuuriruumis oldi valmis tegema järeleandmisi. Tüdrukule jäeti </w:t>
      </w:r>
      <w:r w:rsidR="001E27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mõnes</w:t>
      </w:r>
      <w:r w:rsidR="002C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küsimuses valikuvõimalus, näiteks lihavõtete ja jõulude tähistamisel. Valikuvõimalusest ja k</w:t>
      </w:r>
      <w:r w:rsidR="00DC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eeleoskusest hoolimata hakkas </w:t>
      </w:r>
      <w:proofErr w:type="spellStart"/>
      <w:r w:rsidR="00DC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Haleemahil</w:t>
      </w:r>
      <w:proofErr w:type="spellEnd"/>
      <w:r w:rsidR="00DC6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juba esimestel nädalatel tekkima mitmesuguseid praktilisi probleeme. Esmalt </w:t>
      </w:r>
      <w:r w:rsidR="00ED02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ei söönud</w:t>
      </w:r>
      <w:r w:rsidR="00E3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tüdruk mitmel </w:t>
      </w:r>
      <w:r w:rsidR="00ED02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päeval </w:t>
      </w:r>
      <w:r w:rsidR="00E3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tasuta koolilõunaid</w:t>
      </w:r>
      <w:r w:rsidR="00B200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mis sisaldasid liha</w:t>
      </w:r>
      <w:r w:rsidR="001E27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sest</w:t>
      </w:r>
      <w:r w:rsidR="00E3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need polnud </w:t>
      </w:r>
      <w:r w:rsidR="00E328C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halal</w:t>
      </w:r>
      <w:r w:rsidR="00E3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A12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200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Seejärel keelas kehalise kasvatuse õpetaja Maire </w:t>
      </w:r>
      <w:proofErr w:type="spellStart"/>
      <w:r w:rsidR="00B200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Haleemahil</w:t>
      </w:r>
      <w:proofErr w:type="spellEnd"/>
      <w:r w:rsidR="00B200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223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mosleminaiste ujumisriiete (</w:t>
      </w:r>
      <w:proofErr w:type="spellStart"/>
      <w:r w:rsidR="008223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burkiini</w:t>
      </w:r>
      <w:proofErr w:type="spellEnd"/>
      <w:r w:rsidR="008223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kandmise </w:t>
      </w:r>
      <w:r w:rsidR="00B200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ujumistunnis</w:t>
      </w:r>
      <w:r w:rsidR="008223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200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E15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Raskusi tekk</w:t>
      </w:r>
      <w:r w:rsidR="00DA1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 ka muusikaõpetuse tunnis, kui tüdrukul</w:t>
      </w:r>
      <w:r w:rsidR="00BE15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paluti klassi ees </w:t>
      </w:r>
      <w:r w:rsidR="00DA1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laulda ning ta keeldus, sest see toovat talle liialt tähelepanu. </w:t>
      </w:r>
      <w:r w:rsidR="00113D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Kõik </w:t>
      </w:r>
      <w:r w:rsidR="00766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eelnev hakkas mõjutama </w:t>
      </w:r>
      <w:proofErr w:type="spellStart"/>
      <w:r w:rsidR="00766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</w:t>
      </w:r>
      <w:proofErr w:type="spellEnd"/>
      <w:r w:rsidR="00766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hindeid ja lõpueksamiteni oli jäänud vähe aega. </w:t>
      </w:r>
    </w:p>
    <w:p w14:paraId="4F280A3B" w14:textId="531BC05B" w:rsidR="002E26ED" w:rsidRDefault="002E26ED" w:rsidP="00415B1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Koolidirektor Juhani hinnangul on kool teinud kõik endast võimaliku, et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kohanduks Eesti kooli elu ja oluga. Direktori sõnul on nii mitmeski as</w:t>
      </w:r>
      <w:r w:rsidR="00445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pektis </w:t>
      </w:r>
      <w:proofErr w:type="spellStart"/>
      <w:r w:rsidR="00445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Haleemahile</w:t>
      </w:r>
      <w:proofErr w:type="spellEnd"/>
      <w:r w:rsidR="004459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vastu tuldud. 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 lubatakse kanda pearätti, mis nii mõneski välisriigis oleks keelatud. Samuti võib ta keskpäeval palvetada. Ujumistunni alternatiivina on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pakutud võimlemist, mida </w:t>
      </w:r>
      <w:r w:rsidR="00E14C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andis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kord kuus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fitness</w:t>
      </w:r>
      <w:r w:rsidR="009202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treener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Allar. Kool on olnud suhtluses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vanematega, kes lubasid edaspidi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sobiliku lõunasöögi kaasa pakkida. </w:t>
      </w:r>
      <w:r w:rsidR="007879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Ka õpetajad on alati abivalmid ning rohkemaks pole koolil ressursse. </w:t>
      </w:r>
    </w:p>
    <w:p w14:paraId="3659DF4B" w14:textId="1BF7D023" w:rsidR="00E328C3" w:rsidRDefault="00462A54" w:rsidP="00415B1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Samas </w:t>
      </w:r>
      <w:r w:rsidR="00E3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jälgisid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lisaks õpetajatele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käitumist</w:t>
      </w:r>
      <w:r w:rsidR="00E3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tähelepanelikult ka </w:t>
      </w:r>
      <w:r w:rsidR="002A12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klassikaaslased</w:t>
      </w:r>
      <w:r w:rsidR="00E3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Klassivennad Martin ja Uku hakkasid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</w:t>
      </w:r>
      <w:r w:rsidR="00DF4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kiusama, sest </w:t>
      </w:r>
      <w:r w:rsidR="00DA2C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nende meelest on tüdruk </w:t>
      </w:r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ilmselgelt õpetajate lemmik, saades mitmesuguseid privileege ning võimalusi kõikidele teistele </w:t>
      </w:r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õpilastele kohustuslikest ülesannetest kõrvale hoiduda. Klassivendade sõnul ei meeldi ka neile klassi ees </w:t>
      </w:r>
      <w:r w:rsidR="004D2D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laulda, kuid muud võimalust neile ei pakuta</w:t>
      </w:r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Klassiõed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Sigrit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ja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Marleen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nõustusid klassivendadega, lisades, et nemad võtaksid iga kell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fitness</w:t>
      </w:r>
      <w:r w:rsidR="009202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treeneri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kehalise kasvatuse tunnist osa.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Sigrit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ja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Marleen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olid püüdnud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Haleemahiga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sõbruneda tema sünnipäeval, viies talle šokolaadi, kuid </w:t>
      </w:r>
      <w:proofErr w:type="spellStart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ei võtnud seda vastu,</w:t>
      </w:r>
      <w:r w:rsidR="0037459E" w:rsidRP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väites, et tema oma sünnipäeva ei tähista. </w:t>
      </w:r>
      <w:r w:rsidR="004D2D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Tüdrukud võtsid seda kui vihjet, et </w:t>
      </w:r>
      <w:proofErr w:type="spellStart"/>
      <w:r w:rsidR="004D2D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 w:rsidR="004D2D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ei soovi nendega suhelda</w:t>
      </w:r>
      <w:r w:rsidR="00960A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4D2D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ning</w:t>
      </w:r>
      <w:r w:rsidR="00482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kadedusest </w:t>
      </w:r>
      <w:proofErr w:type="spellStart"/>
      <w:r w:rsidR="00482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Haleemahile</w:t>
      </w:r>
      <w:proofErr w:type="spellEnd"/>
      <w:r w:rsidR="00482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tehtud erandite pärast pöördusid nad kaebusega  klassijuhataja Sirje poole</w:t>
      </w:r>
      <w:r w:rsidR="00DF4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82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F4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="00482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ende meelest tuleks </w:t>
      </w:r>
      <w:r w:rsidR="007706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kõiki õpilasi</w:t>
      </w:r>
      <w:r w:rsidR="00482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kohelda võrdselt ning hinnata võrdsetel alustel. </w:t>
      </w:r>
      <w:r w:rsidR="003745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22BF786" w14:textId="7A13BDE3" w:rsidR="006F4E22" w:rsidRDefault="00482512" w:rsidP="00415B1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Raskuste kiuste sooritas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kõik lõpueksamid, kuid kaugeltki mitte nende</w:t>
      </w:r>
      <w:r w:rsidR="00933C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 tulemustele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mida ta oli oodanud. </w:t>
      </w:r>
      <w:r w:rsidR="008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Kuivõrd Tallinna parematesse keskkoolidesse nende tulemustega sisse ei pääse, otsustas </w:t>
      </w:r>
      <w:proofErr w:type="spellStart"/>
      <w:r w:rsidR="008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 w:rsidR="008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eksamihinded vaidlus</w:t>
      </w:r>
      <w:bookmarkStart w:id="0" w:name="_GoBack"/>
      <w:bookmarkEnd w:id="0"/>
      <w:r w:rsidR="008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tada Haridus- ja Teadusministeeriumis. Sealses apellatsioonikomisjonis jäeti aga eksamitulemused muutmata, millest tul</w:t>
      </w:r>
      <w:r w:rsidR="00391E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enevalt esitas </w:t>
      </w:r>
      <w:proofErr w:type="spellStart"/>
      <w:r w:rsidR="00391E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 w:rsidR="00391E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kaebuse </w:t>
      </w:r>
      <w:r w:rsidR="008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halduskohtusse. </w:t>
      </w:r>
      <w:proofErr w:type="spellStart"/>
      <w:r w:rsidR="008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</w:t>
      </w:r>
      <w:proofErr w:type="spellEnd"/>
      <w:r w:rsidR="008D5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91E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selgitas oma kaebuses, et </w:t>
      </w:r>
      <w:r w:rsidR="00DF4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selliste</w:t>
      </w:r>
      <w:r w:rsidR="00391E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eksamitulemuste tagamaaks on pidev diskrimineerimine ning usutunnistuse ja veendumuste tõttu ahistamine koolis. Tüdruku sõnul tekitas kooli halvustav õhkkond temas </w:t>
      </w:r>
      <w:r w:rsidR="00E4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suurt </w:t>
      </w:r>
      <w:r w:rsidR="00391E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stressi ning kool ei suutnud terve õppeaasta jooksul toetada tema usutunnistusest tulenevaid eripärasid. Näiteks, kool küll võimaldas palvetamist, kuid a</w:t>
      </w:r>
      <w:r w:rsidR="001F3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inuke privaatne koht, kus oleks saanud palvetada ning vältida kaasõpilaste p</w:t>
      </w:r>
      <w:r w:rsidR="00E4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uurivat pilku, oli tualettruum. Samuti oli vastuvõetamatu kooli pakkumine, et </w:t>
      </w:r>
      <w:r w:rsidR="002D34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ujumistund asendatakse</w:t>
      </w:r>
      <w:r w:rsidR="00AE73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privaattreeninguga, mida </w:t>
      </w:r>
      <w:r w:rsidR="00AE7347" w:rsidRPr="009202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juhendab</w:t>
      </w:r>
      <w:r w:rsidR="002D34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meessoost treener. </w:t>
      </w:r>
      <w:proofErr w:type="spellStart"/>
      <w:r w:rsidR="009444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</w:t>
      </w:r>
      <w:proofErr w:type="spellEnd"/>
      <w:r w:rsidR="009444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sõnul on </w:t>
      </w:r>
      <w:r w:rsidR="009202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muhamedi</w:t>
      </w:r>
      <w:r w:rsidR="009444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75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usk tema jaoks eluviis, mida nii õpetajad kui ka kaasõpilased ei suutnud mõista. Sellest tulenevalt kannatasid ka tema eksamihinded.</w:t>
      </w:r>
      <w:r w:rsidR="00E4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0D8204E" w14:textId="2BC3A7B9" w:rsidR="0059675F" w:rsidRDefault="0014137C" w:rsidP="00415B1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41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Kuidas tuleks halduskohtul </w:t>
      </w:r>
      <w:proofErr w:type="spellStart"/>
      <w:r w:rsidRPr="00141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Haleemahi</w:t>
      </w:r>
      <w:proofErr w:type="spellEnd"/>
      <w:r w:rsidRPr="00141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kaebus lahendada?</w:t>
      </w:r>
    </w:p>
    <w:p w14:paraId="00F3E68F" w14:textId="77777777" w:rsidR="00415B12" w:rsidRDefault="00415B12" w:rsidP="00415B12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0019B12" w14:textId="77777777" w:rsidR="00391EA5" w:rsidRPr="00415B12" w:rsidRDefault="00391EA5" w:rsidP="00415B12">
      <w:pPr>
        <w:spacing w:after="12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15B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Abistavad küsimused:</w:t>
      </w:r>
    </w:p>
    <w:p w14:paraId="38A6EEDC" w14:textId="2D3CDC35" w:rsidR="00391EA5" w:rsidRDefault="00E46F0E" w:rsidP="00415B12">
      <w:pPr>
        <w:pStyle w:val="Loendilik"/>
        <w:numPr>
          <w:ilvl w:val="0"/>
          <w:numId w:val="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Millistel juhtudel võib isik öelda, et teda on diskrimineeritud või ahistatud usutunnistuse tõttu?</w:t>
      </w:r>
    </w:p>
    <w:p w14:paraId="57D07001" w14:textId="31E7EE72" w:rsidR="00495364" w:rsidRDefault="00495364" w:rsidP="00415B12">
      <w:pPr>
        <w:pStyle w:val="Loendilik"/>
        <w:numPr>
          <w:ilvl w:val="0"/>
          <w:numId w:val="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Kas </w:t>
      </w:r>
      <w:r w:rsidR="00D53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usutalitus</w:t>
      </w:r>
      <w:r w:rsidR="00831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D53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järgimisele on seatud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piirangu</w:t>
      </w:r>
      <w:r w:rsidR="00B348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(PS § 40,</w:t>
      </w:r>
      <w:r w:rsidR="00D53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§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41</w:t>
      </w:r>
      <w:r w:rsidR="00D53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§ 45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D53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</w:p>
    <w:p w14:paraId="64ADA5E3" w14:textId="27CB0D6B" w:rsidR="004741AE" w:rsidRPr="00D31048" w:rsidRDefault="00D31048" w:rsidP="00415B12">
      <w:pPr>
        <w:pStyle w:val="Loendilik"/>
        <w:numPr>
          <w:ilvl w:val="0"/>
          <w:numId w:val="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Põhiseaduse preambul sätestab, et </w:t>
      </w:r>
      <w:r w:rsidRPr="00D31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Eesti riik peab tagama eesti rahva ja kultuuri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säilimise läbi aegade. </w:t>
      </w:r>
      <w:r w:rsidR="004741AE" w:rsidRPr="00D31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Kas ja millises ulatuses tuleks Eesti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sse elama asudes </w:t>
      </w:r>
      <w:r w:rsidR="004741AE" w:rsidRPr="00D31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omaks võtta siinse</w:t>
      </w:r>
      <w:r w:rsidR="00211478" w:rsidRPr="00D31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id kombe</w:t>
      </w:r>
      <w:r w:rsidR="005900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211478" w:rsidRPr="00D31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ja traditsioone</w:t>
      </w:r>
      <w:r w:rsidR="004741AE" w:rsidRPr="00D31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(PS § 49)?</w:t>
      </w:r>
    </w:p>
    <w:p w14:paraId="0347C14B" w14:textId="77777777" w:rsidR="00E23FBE" w:rsidRDefault="00E23FBE" w:rsidP="00415B12">
      <w:pPr>
        <w:spacing w:after="120" w:line="360" w:lineRule="auto"/>
      </w:pPr>
    </w:p>
    <w:sectPr w:rsidR="00E23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9189E"/>
    <w:multiLevelType w:val="hybridMultilevel"/>
    <w:tmpl w:val="312CF10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03EE1"/>
    <w:multiLevelType w:val="multilevel"/>
    <w:tmpl w:val="E372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CF5501"/>
    <w:multiLevelType w:val="hybridMultilevel"/>
    <w:tmpl w:val="F38845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23DEA"/>
    <w:multiLevelType w:val="multilevel"/>
    <w:tmpl w:val="00D8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D51"/>
    <w:rsid w:val="00113DAB"/>
    <w:rsid w:val="00131FC4"/>
    <w:rsid w:val="0014137C"/>
    <w:rsid w:val="001E0D5E"/>
    <w:rsid w:val="001E27AA"/>
    <w:rsid w:val="001F3123"/>
    <w:rsid w:val="00200CAE"/>
    <w:rsid w:val="00211478"/>
    <w:rsid w:val="0021554A"/>
    <w:rsid w:val="0027545E"/>
    <w:rsid w:val="002A1284"/>
    <w:rsid w:val="002C79F6"/>
    <w:rsid w:val="002D34A2"/>
    <w:rsid w:val="002E26ED"/>
    <w:rsid w:val="00341D51"/>
    <w:rsid w:val="00363380"/>
    <w:rsid w:val="0037459E"/>
    <w:rsid w:val="00391EA5"/>
    <w:rsid w:val="00411AD5"/>
    <w:rsid w:val="00415B12"/>
    <w:rsid w:val="00441FBB"/>
    <w:rsid w:val="00445992"/>
    <w:rsid w:val="00462A54"/>
    <w:rsid w:val="004741AE"/>
    <w:rsid w:val="00482512"/>
    <w:rsid w:val="00495364"/>
    <w:rsid w:val="004A0BE1"/>
    <w:rsid w:val="004C66B8"/>
    <w:rsid w:val="004D2D0E"/>
    <w:rsid w:val="00557AFA"/>
    <w:rsid w:val="0059007B"/>
    <w:rsid w:val="0059394E"/>
    <w:rsid w:val="0059675F"/>
    <w:rsid w:val="005C296A"/>
    <w:rsid w:val="005D285E"/>
    <w:rsid w:val="006118A5"/>
    <w:rsid w:val="006B206A"/>
    <w:rsid w:val="006F4E22"/>
    <w:rsid w:val="007255CD"/>
    <w:rsid w:val="00766321"/>
    <w:rsid w:val="00770606"/>
    <w:rsid w:val="00787970"/>
    <w:rsid w:val="00804FA1"/>
    <w:rsid w:val="0082230C"/>
    <w:rsid w:val="0083109D"/>
    <w:rsid w:val="008C1144"/>
    <w:rsid w:val="008D532F"/>
    <w:rsid w:val="008E22E9"/>
    <w:rsid w:val="008F1AB3"/>
    <w:rsid w:val="009202CD"/>
    <w:rsid w:val="00933CF7"/>
    <w:rsid w:val="0094440E"/>
    <w:rsid w:val="00960A79"/>
    <w:rsid w:val="00982C42"/>
    <w:rsid w:val="009C3A28"/>
    <w:rsid w:val="009F6521"/>
    <w:rsid w:val="00A8247F"/>
    <w:rsid w:val="00A835D8"/>
    <w:rsid w:val="00A8796B"/>
    <w:rsid w:val="00AE7347"/>
    <w:rsid w:val="00B20025"/>
    <w:rsid w:val="00B2640B"/>
    <w:rsid w:val="00B3489A"/>
    <w:rsid w:val="00B55D80"/>
    <w:rsid w:val="00B8049A"/>
    <w:rsid w:val="00B91ADC"/>
    <w:rsid w:val="00BE1503"/>
    <w:rsid w:val="00C93230"/>
    <w:rsid w:val="00CA6C98"/>
    <w:rsid w:val="00D205FE"/>
    <w:rsid w:val="00D31048"/>
    <w:rsid w:val="00D5185C"/>
    <w:rsid w:val="00D53F11"/>
    <w:rsid w:val="00D7297A"/>
    <w:rsid w:val="00DA1C1B"/>
    <w:rsid w:val="00DA2C68"/>
    <w:rsid w:val="00DC6276"/>
    <w:rsid w:val="00DF4B61"/>
    <w:rsid w:val="00E14CFA"/>
    <w:rsid w:val="00E23FBE"/>
    <w:rsid w:val="00E328C3"/>
    <w:rsid w:val="00E45107"/>
    <w:rsid w:val="00E46F0E"/>
    <w:rsid w:val="00E62DF8"/>
    <w:rsid w:val="00E66051"/>
    <w:rsid w:val="00ED027F"/>
    <w:rsid w:val="00EF04E7"/>
    <w:rsid w:val="00F1415A"/>
    <w:rsid w:val="00F56E74"/>
    <w:rsid w:val="00FA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1AD8"/>
  <w15:chartTrackingRefBased/>
  <w15:docId w15:val="{31947F5B-5B02-495E-93C4-FD949F89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E23F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341D51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E2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ealkiri1Mrk">
    <w:name w:val="Pealkiri 1 Märk"/>
    <w:basedOn w:val="Liguvaikefont"/>
    <w:link w:val="Pealkiri1"/>
    <w:uiPriority w:val="9"/>
    <w:rsid w:val="00E23F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Kommentaariviide">
    <w:name w:val="annotation reference"/>
    <w:basedOn w:val="Liguvaikefont"/>
    <w:uiPriority w:val="99"/>
    <w:semiHidden/>
    <w:unhideWhenUsed/>
    <w:rsid w:val="00982C4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82C4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82C42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82C4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82C42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82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82C42"/>
    <w:rPr>
      <w:rFonts w:ascii="Segoe UI" w:hAnsi="Segoe UI" w:cs="Segoe UI"/>
      <w:sz w:val="18"/>
      <w:szCs w:val="18"/>
    </w:rPr>
  </w:style>
  <w:style w:type="character" w:customStyle="1" w:styleId="n1">
    <w:name w:val="n1"/>
    <w:basedOn w:val="Liguvaikefont"/>
    <w:rsid w:val="00B55D80"/>
    <w:rPr>
      <w:i/>
      <w:iCs/>
    </w:rPr>
  </w:style>
  <w:style w:type="character" w:customStyle="1" w:styleId="d">
    <w:name w:val="d"/>
    <w:basedOn w:val="Liguvaikefont"/>
    <w:rsid w:val="00B55D80"/>
  </w:style>
  <w:style w:type="character" w:customStyle="1" w:styleId="n">
    <w:name w:val="n"/>
    <w:basedOn w:val="Liguvaikefont"/>
    <w:rsid w:val="00E14CFA"/>
  </w:style>
  <w:style w:type="character" w:customStyle="1" w:styleId="kvm">
    <w:name w:val="kvm"/>
    <w:basedOn w:val="Liguvaikefont"/>
    <w:rsid w:val="00E14CFA"/>
  </w:style>
  <w:style w:type="character" w:customStyle="1" w:styleId="leitudss14">
    <w:name w:val="leitud_ss14"/>
    <w:basedOn w:val="Liguvaikefont"/>
    <w:rsid w:val="00DF4B61"/>
    <w:rPr>
      <w:shd w:val="clear" w:color="auto" w:fill="FFD700"/>
    </w:rPr>
  </w:style>
  <w:style w:type="character" w:customStyle="1" w:styleId="n4">
    <w:name w:val="n4"/>
    <w:basedOn w:val="Liguvaikefont"/>
    <w:rsid w:val="00DF4B61"/>
  </w:style>
  <w:style w:type="character" w:customStyle="1" w:styleId="f31">
    <w:name w:val="f31"/>
    <w:basedOn w:val="Liguvaikefont"/>
    <w:rsid w:val="009202CD"/>
    <w:rPr>
      <w:shd w:val="clear" w:color="auto" w:fill="E5EEF4"/>
    </w:rPr>
  </w:style>
  <w:style w:type="character" w:customStyle="1" w:styleId="d1">
    <w:name w:val="d1"/>
    <w:basedOn w:val="Liguvaikefont"/>
    <w:rsid w:val="004C66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1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723</Words>
  <Characters>4196</Characters>
  <Application>Microsoft Office Word</Application>
  <DocSecurity>0</DocSecurity>
  <Lines>34</Lines>
  <Paragraphs>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</dc:creator>
  <cp:keywords/>
  <dc:description/>
  <cp:lastModifiedBy>Liis Ehrminger</cp:lastModifiedBy>
  <cp:revision>5</cp:revision>
  <cp:lastPrinted>2017-09-09T14:16:00Z</cp:lastPrinted>
  <dcterms:created xsi:type="dcterms:W3CDTF">2017-09-12T06:01:00Z</dcterms:created>
  <dcterms:modified xsi:type="dcterms:W3CDTF">2017-10-02T12:21:00Z</dcterms:modified>
</cp:coreProperties>
</file>